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DC2E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附件:</w:t>
      </w:r>
    </w:p>
    <w:p w14:paraId="719F5108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全市党校系统2025年下半年获评精品课程名单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567"/>
        <w:gridCol w:w="3025"/>
      </w:tblGrid>
      <w:tr w14:paraId="3E68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shd w:val="clear" w:color="auto" w:fill="auto"/>
            <w:vAlign w:val="top"/>
          </w:tcPr>
          <w:p w14:paraId="09947650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67" w:type="dxa"/>
            <w:shd w:val="clear" w:color="auto" w:fill="auto"/>
            <w:vAlign w:val="top"/>
          </w:tcPr>
          <w:p w14:paraId="1115548D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025" w:type="dxa"/>
            <w:shd w:val="clear" w:color="auto" w:fill="auto"/>
            <w:vAlign w:val="top"/>
          </w:tcPr>
          <w:p w14:paraId="74C1686D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主讲人</w:t>
            </w:r>
          </w:p>
        </w:tc>
      </w:tr>
      <w:tr w14:paraId="2E50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 w14:paraId="741A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67" w:type="dxa"/>
            <w:vAlign w:val="center"/>
          </w:tcPr>
          <w:p w14:paraId="3B601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案例课程：为民造福是最大的政绩——1.7 公里“断头路”打通实践案例分享</w:t>
            </w:r>
          </w:p>
        </w:tc>
        <w:tc>
          <w:tcPr>
            <w:tcW w:w="3025" w:type="dxa"/>
            <w:vAlign w:val="center"/>
          </w:tcPr>
          <w:p w14:paraId="5934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张淑军</w:t>
            </w:r>
          </w:p>
          <w:p w14:paraId="033F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市委党校党史党建教研室讲师</w:t>
            </w:r>
          </w:p>
        </w:tc>
      </w:tr>
      <w:tr w14:paraId="3EA5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 w14:paraId="6F4A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67" w:type="dxa"/>
            <w:vAlign w:val="center"/>
          </w:tcPr>
          <w:p w14:paraId="6B045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专题课程：学习习近平总书记关于人才工作的重要论述</w:t>
            </w:r>
          </w:p>
        </w:tc>
        <w:tc>
          <w:tcPr>
            <w:tcW w:w="3025" w:type="dxa"/>
            <w:vAlign w:val="center"/>
          </w:tcPr>
          <w:p w14:paraId="27DA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吕培艳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市委党校经济与管理学教研室讲师</w:t>
            </w:r>
          </w:p>
        </w:tc>
      </w:tr>
      <w:tr w14:paraId="3586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 w14:paraId="505A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567" w:type="dxa"/>
            <w:vAlign w:val="center"/>
          </w:tcPr>
          <w:p w14:paraId="2DCDA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专题课程：激发全民族文化创新创造活力</w:t>
            </w:r>
          </w:p>
          <w:p w14:paraId="0CC5B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繁荣发展社会主义文化——深入学习贯彻党的二十届四中全会精神</w:t>
            </w:r>
          </w:p>
        </w:tc>
        <w:tc>
          <w:tcPr>
            <w:tcW w:w="3025" w:type="dxa"/>
            <w:vAlign w:val="center"/>
          </w:tcPr>
          <w:p w14:paraId="3E52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婕</w:t>
            </w:r>
          </w:p>
          <w:p w14:paraId="3818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市委党校哲学社会学教研室讲师</w:t>
            </w:r>
          </w:p>
        </w:tc>
      </w:tr>
      <w:tr w14:paraId="7F07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 w14:paraId="283C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567" w:type="dxa"/>
            <w:vAlign w:val="center"/>
          </w:tcPr>
          <w:p w14:paraId="4C59F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互动课程：乌兰牧骑的优良传统与时代价值</w:t>
            </w:r>
          </w:p>
        </w:tc>
        <w:tc>
          <w:tcPr>
            <w:tcW w:w="3025" w:type="dxa"/>
            <w:vAlign w:val="center"/>
          </w:tcPr>
          <w:p w14:paraId="2F03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郝惠滕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市委党校民族统战理论教研室讲师</w:t>
            </w:r>
          </w:p>
        </w:tc>
      </w:tr>
      <w:tr w14:paraId="3F69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 w14:paraId="31CE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67" w:type="dxa"/>
            <w:vAlign w:val="center"/>
          </w:tcPr>
          <w:p w14:paraId="78C6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专题课程：健全反腐败法规制度 推动防范和治理腐败问题常态化、长效化</w:t>
            </w:r>
          </w:p>
        </w:tc>
        <w:tc>
          <w:tcPr>
            <w:tcW w:w="3025" w:type="dxa"/>
            <w:vAlign w:val="center"/>
          </w:tcPr>
          <w:p w14:paraId="4069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吕惠平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市委党校法学教研室讲师</w:t>
            </w:r>
          </w:p>
        </w:tc>
      </w:tr>
      <w:tr w14:paraId="1DBB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 w14:paraId="14A3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567" w:type="dxa"/>
            <w:vAlign w:val="center"/>
          </w:tcPr>
          <w:p w14:paraId="2C4B3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专题课程：坚定文化自信 扎实推进文化强国建设——学习贯彻党的二十届四中全会精神</w:t>
            </w:r>
          </w:p>
        </w:tc>
        <w:tc>
          <w:tcPr>
            <w:tcW w:w="3025" w:type="dxa"/>
            <w:vAlign w:val="center"/>
          </w:tcPr>
          <w:p w14:paraId="5741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杨欣蕊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青山区委党校讲师</w:t>
            </w:r>
          </w:p>
        </w:tc>
      </w:tr>
      <w:tr w14:paraId="2220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 w14:paraId="0BB4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567" w:type="dxa"/>
            <w:vAlign w:val="center"/>
          </w:tcPr>
          <w:p w14:paraId="231F1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专题课程：学习贯彻党的二十届四中全会精神</w:t>
            </w:r>
          </w:p>
          <w:p w14:paraId="08566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因地制宜发展新质生产力</w:t>
            </w:r>
          </w:p>
        </w:tc>
        <w:tc>
          <w:tcPr>
            <w:tcW w:w="3025" w:type="dxa"/>
            <w:vAlign w:val="center"/>
          </w:tcPr>
          <w:p w14:paraId="7033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土右旗委党校助教</w:t>
            </w:r>
          </w:p>
        </w:tc>
      </w:tr>
      <w:tr w14:paraId="2BB3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 w14:paraId="35A2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567" w:type="dxa"/>
            <w:vAlign w:val="center"/>
          </w:tcPr>
          <w:p w14:paraId="667CD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专题课程：诗藏百年风华 史润奋进之路</w:t>
            </w:r>
          </w:p>
          <w:p w14:paraId="63E01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——毛主席诗词中的历史征程</w:t>
            </w:r>
          </w:p>
        </w:tc>
        <w:tc>
          <w:tcPr>
            <w:tcW w:w="3025" w:type="dxa"/>
            <w:vAlign w:val="center"/>
          </w:tcPr>
          <w:p w14:paraId="5575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昆区区委党校助教</w:t>
            </w:r>
          </w:p>
        </w:tc>
      </w:tr>
      <w:tr w14:paraId="09A3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 w14:paraId="7D33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567" w:type="dxa"/>
            <w:vAlign w:val="center"/>
          </w:tcPr>
          <w:p w14:paraId="58EDE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互动课程：传承王若飞信仰力量 筑牢新时代党员干部思想根基</w:t>
            </w:r>
          </w:p>
        </w:tc>
        <w:tc>
          <w:tcPr>
            <w:tcW w:w="3025" w:type="dxa"/>
            <w:vAlign w:val="center"/>
          </w:tcPr>
          <w:p w14:paraId="6490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  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东河区委党校讲师</w:t>
            </w:r>
          </w:p>
        </w:tc>
      </w:tr>
      <w:tr w14:paraId="3E7D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 w14:paraId="72F8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567" w:type="dxa"/>
            <w:vAlign w:val="center"/>
          </w:tcPr>
          <w:p w14:paraId="71F26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互动课程：“开拓者”到“扎根者”——白云矿区精神解码与赓续</w:t>
            </w:r>
          </w:p>
        </w:tc>
        <w:tc>
          <w:tcPr>
            <w:tcW w:w="3025" w:type="dxa"/>
            <w:vAlign w:val="center"/>
          </w:tcPr>
          <w:p w14:paraId="5E46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  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白云区委党校助教</w:t>
            </w:r>
          </w:p>
        </w:tc>
      </w:tr>
      <w:tr w14:paraId="36C9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 w14:paraId="22C9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567" w:type="dxa"/>
            <w:vAlign w:val="center"/>
          </w:tcPr>
          <w:p w14:paraId="0DA01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专题课程：以新质生产力为引擎 推动“十五五”时期经济高质量发展</w:t>
            </w:r>
          </w:p>
        </w:tc>
        <w:tc>
          <w:tcPr>
            <w:tcW w:w="3025" w:type="dxa"/>
            <w:vAlign w:val="center"/>
          </w:tcPr>
          <w:p w14:paraId="0BCD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  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石拐区委党校助教</w:t>
            </w:r>
          </w:p>
        </w:tc>
      </w:tr>
    </w:tbl>
    <w:p w14:paraId="2B076C09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98A89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1562C"/>
    <w:rsid w:val="7811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2026-01-05T08:03:00Z</dcterms:created>
  <dc:creator>王静</dc:creator>
  <cp:lastModifiedBy>王静</cp:lastModifiedBy>
  <dcterms:modified xsi:type="dcterms:W3CDTF">2026-01-05T08:04:34Z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D7781D0B87BB4A679F43CCAA9565C658_11</vt:lpwstr>
  </property>
  <property fmtid="{D5CDD505-2E9C-101B-9397-08002B2CF9AE}" pid="4" name="KSOTemplateDocerSaveRecord">
    <vt:lpwstr>eyJoZGlkIjoiMGZkZWJhMGE0OGFiZmM4NWM1NTM1YTA2MDg4OTFmYzIiLCJ1c2VySWQiOiIyMzk5OTQ4MTAifQ==</vt:lpwstr>
  </property>
</Properties>
</file>